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FF0000"/>
          <w:w w:val="80"/>
          <w:sz w:val="84"/>
          <w:szCs w:val="84"/>
        </w:rPr>
      </w:pPr>
      <w:r>
        <w:rPr>
          <w:rFonts w:hint="eastAsia" w:ascii="宋体" w:hAnsi="宋体"/>
          <w:b/>
          <w:color w:val="FF0000"/>
          <w:w w:val="80"/>
          <w:sz w:val="84"/>
          <w:szCs w:val="84"/>
        </w:rPr>
        <w:t>广东省农村专业技术协会</w:t>
      </w:r>
    </w:p>
    <w:p>
      <w:pPr>
        <w:jc w:val="center"/>
        <w:rPr>
          <w:rFonts w:hint="eastAsia" w:eastAsia="华文中宋"/>
          <w:sz w:val="30"/>
        </w:rPr>
      </w:pPr>
      <w:r>
        <w:rPr>
          <w:rFonts w:hint="eastAsia" w:ascii="宋体" w:hAnsi="宋体"/>
          <w:b/>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-499745</wp:posOffset>
                </wp:positionH>
                <wp:positionV relativeFrom="paragraph">
                  <wp:posOffset>90805</wp:posOffset>
                </wp:positionV>
                <wp:extent cx="6273800" cy="20955"/>
                <wp:effectExtent l="0" t="33020" r="12700" b="41275"/>
                <wp:wrapNone/>
                <wp:docPr id="1" name="直接连接符 1"/>
                <wp:cNvGraphicFramePr/>
                <a:graphic xmlns:a="http://schemas.openxmlformats.org/drawingml/2006/main">
                  <a:graphicData uri="http://schemas.microsoft.com/office/word/2010/wordprocessingShape">
                    <wps:wsp>
                      <wps:cNvCnPr/>
                      <wps:spPr>
                        <a:xfrm flipV="1">
                          <a:off x="0" y="0"/>
                          <a:ext cx="6273800" cy="20955"/>
                        </a:xfrm>
                        <a:prstGeom prst="line">
                          <a:avLst/>
                        </a:prstGeom>
                        <a:ln w="66675"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9.35pt;margin-top:7.15pt;height:1.65pt;width:494pt;z-index:251659264;mso-width-relative:page;mso-height-relative:page;" filled="f" stroked="t" coordsize="21600,21600" o:gfxdata="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BsIJ1gAAAAkBAAAPAAAAAAAAAAEAIAAAACIAAABkcnMv&#10;ZG93bnJldi54bWxQSwECFAAUAAAACACHTuJA7jep0AUCAAD5AwAADgAAAAAAAAABACAAAAAlAQAA&#10;ZHJzL2Uyb0RvYy54bWxQSwUGAAAAAAYABgBZAQAAnAUAAAAA&#10;">
                <v:fill on="f" focussize="0,0"/>
                <v:stroke weight="5.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6"/>
          <w:szCs w:val="44"/>
          <w:lang w:val="en-US" w:eastAsia="zh-CN"/>
        </w:rPr>
      </w:pPr>
      <w:r>
        <w:rPr>
          <w:rFonts w:hint="eastAsia" w:ascii="黑体" w:hAnsi="黑体" w:eastAsia="黑体" w:cs="黑体"/>
          <w:b/>
          <w:bCs/>
          <w:sz w:val="36"/>
          <w:szCs w:val="44"/>
          <w:lang w:val="en-US" w:eastAsia="zh-CN"/>
        </w:rPr>
        <w:t>关于组建广东省农村专业技术协会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6"/>
          <w:szCs w:val="44"/>
          <w:lang w:val="en-US" w:eastAsia="zh-CN"/>
        </w:rPr>
      </w:pPr>
      <w:r>
        <w:rPr>
          <w:rFonts w:hint="eastAsia" w:ascii="黑体" w:hAnsi="黑体" w:eastAsia="黑体" w:cs="黑体"/>
          <w:b/>
          <w:bCs/>
          <w:sz w:val="36"/>
          <w:szCs w:val="44"/>
          <w:lang w:val="en-US" w:eastAsia="zh-CN"/>
        </w:rPr>
        <w:t>农村乡土专家库的通知</w:t>
      </w:r>
    </w:p>
    <w:p>
      <w:pPr>
        <w:rPr>
          <w:rFonts w:hint="eastAsia" w:ascii="仿宋" w:hAnsi="仿宋" w:eastAsia="仿宋" w:cs="仿宋"/>
          <w:sz w:val="32"/>
          <w:szCs w:val="40"/>
          <w:lang w:val="en-US" w:eastAsia="zh-CN"/>
        </w:rPr>
      </w:pPr>
    </w:p>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各有关单位：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40"/>
          <w:lang w:val="en-US" w:eastAsia="zh-CN"/>
        </w:rPr>
      </w:pPr>
      <w:r>
        <w:rPr>
          <w:rFonts w:hint="default" w:ascii="仿宋" w:hAnsi="仿宋" w:eastAsia="仿宋" w:cs="仿宋"/>
          <w:sz w:val="32"/>
          <w:szCs w:val="40"/>
          <w:lang w:val="en-US" w:eastAsia="zh-CN"/>
        </w:rPr>
        <w:t>广东省农村专业技术协会是</w:t>
      </w:r>
      <w:r>
        <w:rPr>
          <w:rFonts w:hint="eastAsia" w:ascii="仿宋" w:hAnsi="仿宋" w:eastAsia="仿宋" w:cs="仿宋"/>
          <w:sz w:val="32"/>
          <w:szCs w:val="40"/>
          <w:lang w:val="en-US" w:eastAsia="zh-CN"/>
        </w:rPr>
        <w:t>在广东省科学技术协会</w:t>
      </w:r>
      <w:r>
        <w:rPr>
          <w:rFonts w:hint="default" w:ascii="仿宋" w:hAnsi="仿宋" w:eastAsia="仿宋" w:cs="仿宋"/>
          <w:sz w:val="32"/>
          <w:szCs w:val="40"/>
          <w:lang w:val="en-US" w:eastAsia="zh-CN"/>
        </w:rPr>
        <w:t>领导和中国农技协指导下开展农村科普活动、提高农民科学素质、推广农科技术、发展科技小院、智慧农业、助力乡村振兴的省级</w:t>
      </w:r>
      <w:r>
        <w:rPr>
          <w:rFonts w:hint="eastAsia" w:ascii="仿宋" w:hAnsi="仿宋" w:eastAsia="仿宋" w:cs="仿宋"/>
          <w:sz w:val="32"/>
          <w:szCs w:val="40"/>
          <w:lang w:val="en-US" w:eastAsia="zh-CN"/>
        </w:rPr>
        <w:t>社会团体，</w:t>
      </w:r>
      <w:r>
        <w:rPr>
          <w:rFonts w:hint="default" w:ascii="仿宋" w:hAnsi="仿宋" w:eastAsia="仿宋" w:cs="仿宋"/>
          <w:sz w:val="32"/>
          <w:szCs w:val="40"/>
          <w:lang w:val="en-US" w:eastAsia="zh-CN"/>
        </w:rPr>
        <w:t>由广东省各级农技协、农村合作组织、涉农企业、涉农科技工作者自愿组成，是党和政府联系科技工作者和农民的桥梁纽带。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为助力乡村振兴战略深入实施，促进基层农业技术推广体系建设，引导省内一线农业专家开展农技推广活动，强化农业农村源头创新能力，推动广东省农业农村创新驱动发展，经研究决定，我会拟面向全省农技从业者组建广东省农村专业技术协会农村乡土专家库，现将有关事宜通知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643" w:firstLineChars="200"/>
        <w:textAlignment w:val="auto"/>
        <w:rPr>
          <w:rFonts w:hint="eastAsia" w:ascii="仿宋" w:hAnsi="仿宋" w:eastAsia="仿宋" w:cs="仿宋"/>
          <w:b/>
          <w:bCs/>
          <w:sz w:val="32"/>
          <w:szCs w:val="40"/>
          <w:lang w:val="en-US" w:eastAsia="zh-CN"/>
        </w:rPr>
      </w:pPr>
      <w:r>
        <w:rPr>
          <w:rFonts w:hint="eastAsia" w:ascii="仿宋" w:hAnsi="仿宋" w:eastAsia="仿宋" w:cs="仿宋"/>
          <w:b/>
          <w:bCs/>
          <w:sz w:val="32"/>
          <w:szCs w:val="40"/>
          <w:lang w:val="en-US" w:eastAsia="zh-CN"/>
        </w:rPr>
        <w:t>一、认定范围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在我省农业生产经营一线，应用技能突出、示范带动作用明显、群众认可度较高，为当地农业经济发展和农民增收致富做出贡献的技术骨干或行家里手以及涉农企业、合作社、家庭农场等农业经营主体中具有专业技术才能的基层科技人才。</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643" w:firstLineChars="200"/>
        <w:textAlignment w:val="auto"/>
        <w:rPr>
          <w:rFonts w:hint="eastAsia" w:ascii="仿宋" w:hAnsi="仿宋" w:eastAsia="仿宋" w:cs="仿宋"/>
          <w:b/>
          <w:bCs/>
          <w:sz w:val="32"/>
          <w:szCs w:val="40"/>
          <w:lang w:val="en-US" w:eastAsia="zh-CN"/>
        </w:rPr>
      </w:pPr>
      <w:r>
        <w:rPr>
          <w:rFonts w:hint="eastAsia" w:ascii="仿宋" w:hAnsi="仿宋" w:eastAsia="仿宋" w:cs="仿宋"/>
          <w:b/>
          <w:bCs/>
          <w:sz w:val="32"/>
          <w:szCs w:val="40"/>
          <w:lang w:val="en-US" w:eastAsia="zh-CN"/>
        </w:rPr>
        <w:t>二、认定条件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（一）基本条件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1. 拥护党的领导和路线方针政策，品行端正，无违法犯罪及重大责任事故记录，未被列入失信执行人名单；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2. 热爱祖国、热爱家乡、热爱农业、热爱科技，甘于奉献，具有良好的思想品德、社会公德和助人为乐的情怀；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3. 在农业生产经营工作中示范带动作用明显，群众公认度高；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4. 身体健康，年龄70岁以下，具备承担相关工作相适应的自身条件。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（二）具体条件（满足其一即可）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1. 具有一定科技创新能力，善于学习、应用农业新知识、新技术，围绕农业增效增收，因地制宜，大胆试验，开展先进农业实用技术研究、开发与推广，积极引进、培育农业新品种，探索和试验推广农业新技术，取得较大科技成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2. 具有丰富的农业生产实践经验和过硬技能，善于吸纳和利用现代科技充实自己，不断将民间工艺技术转化为现实生产力，技艺精湛，是农业生态建设或农业生产某一领域、某一方面的农业实用人才；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3. 积极开展农业生产经营活动，涉农产业经营达到一定规模，在农业生产经营活动中有一定影响力和知名度；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4. 能充分利用自身技术优势，积极开展农业先进技术示范、推广应用，能积极为同行业企业、合作社、农户送智解难，带领大家增效创收、共同致富。</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643" w:firstLineChars="200"/>
        <w:textAlignment w:val="auto"/>
        <w:rPr>
          <w:rFonts w:hint="eastAsia" w:ascii="仿宋" w:hAnsi="仿宋" w:eastAsia="仿宋" w:cs="仿宋"/>
          <w:b/>
          <w:bCs/>
          <w:sz w:val="32"/>
          <w:szCs w:val="40"/>
          <w:lang w:val="en-US" w:eastAsia="zh-CN"/>
        </w:rPr>
      </w:pPr>
      <w:r>
        <w:rPr>
          <w:rFonts w:hint="eastAsia" w:ascii="仿宋" w:hAnsi="仿宋" w:eastAsia="仿宋" w:cs="仿宋"/>
          <w:b/>
          <w:bCs/>
          <w:sz w:val="32"/>
          <w:szCs w:val="40"/>
          <w:lang w:val="en-US" w:eastAsia="zh-CN"/>
        </w:rPr>
        <w:t>三、入库程序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按照“公开征集——专家申请——审定——入库”的流程，凡符合条件的基层专家均可申请入库，其中拟申报专家属单位推荐的，其所在单位原则上为省农技协会员单位。</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仿宋" w:hAnsi="仿宋" w:eastAsia="仿宋" w:cs="仿宋"/>
          <w:b/>
          <w:bCs/>
          <w:sz w:val="32"/>
          <w:szCs w:val="40"/>
          <w:lang w:val="en-US" w:eastAsia="zh-CN"/>
        </w:rPr>
      </w:pPr>
      <w:r>
        <w:rPr>
          <w:rFonts w:hint="eastAsia" w:ascii="仿宋" w:hAnsi="仿宋" w:eastAsia="仿宋" w:cs="仿宋"/>
          <w:b/>
          <w:bCs/>
          <w:sz w:val="32"/>
          <w:szCs w:val="40"/>
          <w:lang w:val="en-US" w:eastAsia="zh-CN"/>
        </w:rPr>
        <w:t>四、认定需提供的材料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 xml:space="preserve">1. </w:t>
      </w:r>
      <w:r>
        <w:rPr>
          <w:rFonts w:hint="default" w:ascii="仿宋" w:hAnsi="仿宋" w:eastAsia="仿宋" w:cs="仿宋"/>
          <w:sz w:val="32"/>
          <w:szCs w:val="40"/>
          <w:lang w:val="en-US" w:eastAsia="zh-CN"/>
        </w:rPr>
        <w:t>《省农技协农村乡土专家入库登记表》</w:t>
      </w:r>
      <w:r>
        <w:rPr>
          <w:rFonts w:hint="eastAsia" w:ascii="仿宋" w:hAnsi="仿宋" w:eastAsia="仿宋" w:cs="仿宋"/>
          <w:sz w:val="32"/>
          <w:szCs w:val="40"/>
          <w:lang w:val="en-US" w:eastAsia="zh-CN"/>
        </w:rPr>
        <w:t>，提供经本人签字的扫描件和电子版文档</w:t>
      </w:r>
      <w:r>
        <w:rPr>
          <w:rFonts w:hint="default" w:ascii="仿宋" w:hAnsi="仿宋" w:eastAsia="仿宋" w:cs="仿宋"/>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2. 个人荣誉资质相关证明材料；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 xml:space="preserve">3. </w:t>
      </w:r>
      <w:r>
        <w:rPr>
          <w:rFonts w:hint="default" w:ascii="仿宋" w:hAnsi="仿宋" w:eastAsia="仿宋" w:cs="仿宋"/>
          <w:sz w:val="32"/>
          <w:szCs w:val="40"/>
          <w:lang w:val="en-US" w:eastAsia="zh-CN"/>
        </w:rPr>
        <w:t>由所在单位推荐的，推荐单位汇总本单位推荐专家的个人材料，并提供加盖单位公章的《省农技协农</w:t>
      </w:r>
      <w:bookmarkStart w:id="0" w:name="_GoBack"/>
      <w:bookmarkEnd w:id="0"/>
      <w:r>
        <w:rPr>
          <w:rFonts w:hint="default" w:ascii="仿宋" w:hAnsi="仿宋" w:eastAsia="仿宋" w:cs="仿宋"/>
          <w:sz w:val="32"/>
          <w:szCs w:val="40"/>
          <w:lang w:val="en-US" w:eastAsia="zh-CN"/>
        </w:rPr>
        <w:t>村乡土专家推荐汇总表》（附件2）扫描件。</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 w:hAnsi="仿宋" w:eastAsia="仿宋" w:cs="仿宋"/>
          <w:b/>
          <w:bCs/>
          <w:sz w:val="32"/>
          <w:szCs w:val="40"/>
          <w:lang w:val="en-US" w:eastAsia="zh-CN"/>
        </w:rPr>
      </w:pPr>
      <w:r>
        <w:rPr>
          <w:rFonts w:hint="eastAsia" w:ascii="仿宋" w:hAnsi="仿宋" w:eastAsia="仿宋" w:cs="仿宋"/>
          <w:b/>
          <w:bCs/>
          <w:sz w:val="32"/>
          <w:szCs w:val="40"/>
          <w:lang w:val="en-US" w:eastAsia="zh-CN"/>
        </w:rPr>
        <w:t>五、申报要求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申请人将申报材料发送至工作人员微信或指定邮箱（gdnjx12345@126.com），经省农技协评审人员审核通过后入库。本专家库实行常年受理申请、定期集中审核的方式，于每月25日—30日集中对专家的入库申请进行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643" w:firstLineChars="200"/>
        <w:textAlignment w:val="auto"/>
        <w:rPr>
          <w:rFonts w:hint="default" w:ascii="仿宋" w:hAnsi="仿宋" w:eastAsia="仿宋" w:cs="仿宋"/>
          <w:b/>
          <w:bCs/>
          <w:sz w:val="32"/>
          <w:szCs w:val="40"/>
          <w:lang w:val="en-US" w:eastAsia="zh-CN"/>
        </w:rPr>
      </w:pPr>
      <w:r>
        <w:rPr>
          <w:rFonts w:hint="eastAsia" w:ascii="仿宋" w:hAnsi="仿宋" w:eastAsia="仿宋" w:cs="仿宋"/>
          <w:b/>
          <w:bCs/>
          <w:sz w:val="32"/>
          <w:szCs w:val="40"/>
          <w:lang w:val="en-US" w:eastAsia="zh-CN"/>
        </w:rPr>
        <w:t>六、联系方式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40"/>
          <w:lang w:val="en-US" w:eastAsia="zh-CN"/>
        </w:rPr>
      </w:pPr>
      <w:r>
        <w:rPr>
          <w:rFonts w:hint="default" w:ascii="仿宋" w:hAnsi="仿宋" w:eastAsia="仿宋" w:cs="仿宋"/>
          <w:sz w:val="32"/>
          <w:szCs w:val="40"/>
          <w:lang w:val="en-US" w:eastAsia="zh-CN"/>
        </w:rPr>
        <w:t>联系人：陈鸿泽 15360066016</w:t>
      </w:r>
    </w:p>
    <w:p>
      <w:pPr>
        <w:keepNext w:val="0"/>
        <w:keepLines w:val="0"/>
        <w:pageBreakBefore w:val="0"/>
        <w:widowControl w:val="0"/>
        <w:kinsoku/>
        <w:wordWrap/>
        <w:overflowPunct/>
        <w:topLinePunct w:val="0"/>
        <w:autoSpaceDE/>
        <w:autoSpaceDN/>
        <w:bidi w:val="0"/>
        <w:adjustRightInd/>
        <w:snapToGrid/>
        <w:spacing w:line="480" w:lineRule="exact"/>
        <w:ind w:firstLine="1920" w:firstLineChars="600"/>
        <w:textAlignment w:val="auto"/>
        <w:rPr>
          <w:rFonts w:hint="default" w:ascii="仿宋" w:hAnsi="仿宋" w:eastAsia="仿宋" w:cs="仿宋"/>
          <w:sz w:val="32"/>
          <w:szCs w:val="40"/>
          <w:lang w:val="en-US" w:eastAsia="zh-CN"/>
        </w:rPr>
      </w:pPr>
      <w:r>
        <w:rPr>
          <w:rFonts w:hint="default" w:ascii="仿宋" w:hAnsi="仿宋" w:eastAsia="仿宋" w:cs="仿宋"/>
          <w:sz w:val="32"/>
          <w:szCs w:val="40"/>
          <w:lang w:val="en-US" w:eastAsia="zh-CN"/>
        </w:rPr>
        <w:t>梁晓霞 17727694730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40"/>
          <w:lang w:val="en-US" w:eastAsia="zh-CN"/>
        </w:rPr>
      </w:pPr>
      <w:r>
        <w:rPr>
          <w:rFonts w:hint="default" w:ascii="仿宋" w:hAnsi="仿宋" w:eastAsia="仿宋" w:cs="仿宋"/>
          <w:sz w:val="32"/>
          <w:szCs w:val="40"/>
          <w:lang w:val="en-US" w:eastAsia="zh-CN"/>
        </w:rPr>
        <w:t>联系电话：020-22162647</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40"/>
          <w:lang w:val="en-US" w:eastAsia="zh-CN"/>
        </w:rPr>
      </w:pPr>
      <w:r>
        <w:rPr>
          <w:rFonts w:hint="default" w:ascii="仿宋" w:hAnsi="仿宋" w:eastAsia="仿宋" w:cs="仿宋"/>
          <w:sz w:val="32"/>
          <w:szCs w:val="40"/>
          <w:lang w:val="en-US" w:eastAsia="zh-CN"/>
        </w:rPr>
        <w:t>电子邮箱：gdnjx12345@126.com</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40"/>
          <w:lang w:val="en-US" w:eastAsia="zh-CN"/>
        </w:rPr>
      </w:pPr>
      <w:r>
        <w:rPr>
          <w:rFonts w:hint="default" w:ascii="仿宋" w:hAnsi="仿宋" w:eastAsia="仿宋" w:cs="仿宋"/>
          <w:sz w:val="32"/>
          <w:szCs w:val="40"/>
          <w:lang w:val="en-US" w:eastAsia="zh-CN"/>
        </w:rPr>
        <w:t>通信地址：广州市黄埔区萝岗（香雪地铁站）锐丰中心3栋2005-06室（邮编：510700）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40"/>
          <w:lang w:val="en-US" w:eastAsia="zh-CN"/>
        </w:rPr>
      </w:pPr>
      <w:r>
        <w:rPr>
          <w:rFonts w:hint="default" w:ascii="仿宋" w:hAnsi="仿宋" w:eastAsia="仿宋" w:cs="仿宋"/>
          <w:sz w:val="32"/>
          <w:szCs w:val="40"/>
          <w:lang w:val="en-US" w:eastAsia="zh-CN"/>
        </w:rPr>
        <w:t>附件：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40"/>
          <w:lang w:val="en-US" w:eastAsia="zh-CN"/>
        </w:rPr>
      </w:pPr>
      <w:r>
        <w:rPr>
          <w:rFonts w:hint="default" w:ascii="仿宋" w:hAnsi="仿宋" w:eastAsia="仿宋" w:cs="仿宋"/>
          <w:sz w:val="32"/>
          <w:szCs w:val="40"/>
          <w:lang w:val="en-US" w:eastAsia="zh-CN"/>
        </w:rPr>
        <w:t>1. 省农技协农村乡土专家入库登记表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40"/>
          <w:lang w:val="en-US" w:eastAsia="zh-CN"/>
        </w:rPr>
      </w:pPr>
      <w:r>
        <w:rPr>
          <w:rFonts w:hint="default" w:ascii="仿宋" w:hAnsi="仿宋" w:eastAsia="仿宋" w:cs="仿宋"/>
          <w:sz w:val="32"/>
          <w:szCs w:val="40"/>
          <w:lang w:val="en-US" w:eastAsia="zh-CN"/>
        </w:rPr>
        <w:t>2. 省农技协农村乡土专家推荐汇总表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right"/>
        <w:textAlignment w:val="auto"/>
        <w:rPr>
          <w:rFonts w:hint="default" w:ascii="仿宋" w:hAnsi="仿宋" w:eastAsia="仿宋" w:cs="仿宋"/>
          <w:sz w:val="32"/>
          <w:szCs w:val="40"/>
          <w:lang w:val="en-US" w:eastAsia="zh-CN"/>
        </w:rPr>
      </w:pPr>
      <w:r>
        <w:rPr>
          <w:rFonts w:hint="default" w:ascii="仿宋" w:hAnsi="仿宋" w:eastAsia="仿宋" w:cs="仿宋"/>
          <w:sz w:val="32"/>
          <w:szCs w:val="40"/>
          <w:lang w:val="en-US" w:eastAsia="zh-CN"/>
        </w:rPr>
        <w:t>广东省农村专业技术协会</w:t>
      </w:r>
    </w:p>
    <w:p>
      <w:pPr>
        <w:keepNext w:val="0"/>
        <w:keepLines w:val="0"/>
        <w:pageBreakBefore w:val="0"/>
        <w:widowControl w:val="0"/>
        <w:kinsoku/>
        <w:wordWrap w:val="0"/>
        <w:overflowPunct/>
        <w:topLinePunct w:val="0"/>
        <w:autoSpaceDE/>
        <w:autoSpaceDN/>
        <w:bidi w:val="0"/>
        <w:adjustRightInd/>
        <w:snapToGrid/>
        <w:spacing w:line="480" w:lineRule="exact"/>
        <w:ind w:firstLine="640" w:firstLineChars="200"/>
        <w:jc w:val="right"/>
        <w:textAlignment w:val="auto"/>
        <w:rPr>
          <w:rFonts w:hint="default" w:ascii="仿宋" w:hAnsi="仿宋" w:eastAsia="仿宋" w:cs="仿宋"/>
          <w:sz w:val="32"/>
          <w:szCs w:val="40"/>
          <w:lang w:val="en-US" w:eastAsia="zh-CN"/>
        </w:rPr>
        <w:sectPr>
          <w:pgSz w:w="11906" w:h="16838"/>
          <w:pgMar w:top="1440" w:right="1800" w:bottom="1440" w:left="1800" w:header="851" w:footer="992" w:gutter="0"/>
          <w:cols w:space="425" w:num="1"/>
          <w:docGrid w:type="lines" w:linePitch="312" w:charSpace="0"/>
        </w:sectPr>
      </w:pPr>
      <w:r>
        <w:rPr>
          <w:rFonts w:hint="default" w:ascii="仿宋" w:hAnsi="仿宋" w:eastAsia="仿宋" w:cs="仿宋"/>
          <w:sz w:val="32"/>
          <w:szCs w:val="40"/>
          <w:lang w:val="en-US" w:eastAsia="zh-CN"/>
        </w:rPr>
        <w:t>2022年4月</w:t>
      </w:r>
      <w:r>
        <w:rPr>
          <w:rFonts w:hint="eastAsia" w:ascii="仿宋" w:hAnsi="仿宋" w:eastAsia="仿宋" w:cs="仿宋"/>
          <w:sz w:val="32"/>
          <w:szCs w:val="40"/>
          <w:lang w:val="en-US" w:eastAsia="zh-CN"/>
        </w:rPr>
        <w:t>28</w:t>
      </w:r>
      <w:r>
        <w:rPr>
          <w:rFonts w:hint="default" w:ascii="仿宋" w:hAnsi="仿宋" w:eastAsia="仿宋" w:cs="仿宋"/>
          <w:sz w:val="32"/>
          <w:szCs w:val="40"/>
          <w:lang w:val="en-US" w:eastAsia="zh-CN"/>
        </w:rPr>
        <w:t>日</w:t>
      </w:r>
      <w:r>
        <w:rPr>
          <w:rFonts w:hint="eastAsia" w:ascii="仿宋" w:hAnsi="仿宋" w:eastAsia="仿宋" w:cs="仿宋"/>
          <w:sz w:val="32"/>
          <w:szCs w:val="40"/>
          <w:lang w:val="en-US" w:eastAsia="zh-CN"/>
        </w:rPr>
        <w:t xml:space="preserve">    </w:t>
      </w:r>
    </w:p>
    <w:p>
      <w:pPr>
        <w:pStyle w:val="2"/>
        <w:widowControl/>
        <w:shd w:val="clear" w:color="auto" w:fill="FFFFFF"/>
        <w:spacing w:beforeAutospacing="0" w:afterAutospacing="0"/>
        <w:jc w:val="both"/>
        <w:rPr>
          <w:rFonts w:hint="eastAsia" w:ascii="华文中宋" w:hAnsi="华文中宋" w:eastAsia="仿宋" w:cs="宋体"/>
          <w:bCs/>
          <w:sz w:val="44"/>
          <w:szCs w:val="44"/>
          <w:shd w:val="clear" w:color="auto" w:fill="FFFFFF"/>
          <w:lang w:val="en-US" w:eastAsia="zh-CN"/>
        </w:rPr>
      </w:pPr>
      <w:r>
        <w:rPr>
          <w:rFonts w:hint="eastAsia" w:ascii="仿宋" w:hAnsi="仿宋" w:eastAsia="仿宋" w:cs="宋体"/>
          <w:sz w:val="32"/>
          <w:szCs w:val="32"/>
          <w:shd w:val="clear" w:color="auto" w:fill="FFFFFF"/>
        </w:rPr>
        <w:t>附件</w:t>
      </w:r>
      <w:r>
        <w:rPr>
          <w:rFonts w:hint="eastAsia" w:ascii="仿宋" w:hAnsi="仿宋" w:eastAsia="仿宋" w:cs="宋体"/>
          <w:sz w:val="32"/>
          <w:szCs w:val="32"/>
          <w:shd w:val="clear" w:color="auto" w:fill="FFFFFF"/>
          <w:lang w:val="en-US" w:eastAsia="zh-CN"/>
        </w:rPr>
        <w:t>1：</w:t>
      </w:r>
    </w:p>
    <w:p>
      <w:pPr>
        <w:pStyle w:val="2"/>
        <w:widowControl/>
        <w:shd w:val="clear" w:color="auto" w:fill="FFFFFF"/>
        <w:spacing w:beforeAutospacing="0" w:afterAutospacing="0"/>
        <w:jc w:val="center"/>
        <w:rPr>
          <w:rFonts w:ascii="仿宋" w:hAnsi="仿宋" w:eastAsia="仿宋" w:cs="Arial"/>
          <w:color w:val="191919"/>
          <w:sz w:val="36"/>
          <w:szCs w:val="36"/>
          <w:shd w:val="clear" w:color="auto" w:fill="FFFFFF"/>
        </w:rPr>
      </w:pPr>
      <w:r>
        <w:rPr>
          <w:rFonts w:hint="eastAsia" w:ascii="华文中宋" w:hAnsi="华文中宋" w:eastAsia="华文中宋" w:cs="宋体"/>
          <w:bCs/>
          <w:sz w:val="36"/>
          <w:szCs w:val="36"/>
          <w:shd w:val="clear" w:color="auto" w:fill="FFFFFF"/>
          <w:lang w:val="en-US" w:eastAsia="zh-CN"/>
        </w:rPr>
        <w:t>省农技协农村乡土专家入库</w:t>
      </w:r>
      <w:r>
        <w:rPr>
          <w:rFonts w:hint="eastAsia" w:ascii="华文中宋" w:hAnsi="华文中宋" w:eastAsia="华文中宋" w:cs="宋体"/>
          <w:bCs/>
          <w:sz w:val="36"/>
          <w:szCs w:val="36"/>
          <w:shd w:val="clear" w:color="auto" w:fill="FFFFFF"/>
        </w:rPr>
        <w:t>登记表</w:t>
      </w:r>
    </w:p>
    <w:p>
      <w:pPr>
        <w:widowControl/>
        <w:ind w:left="-619" w:leftChars="-295"/>
        <w:rPr>
          <w:rFonts w:hint="eastAsia" w:ascii="Arial" w:hAnsi="Arial" w:eastAsia="宋体" w:cs="宋体"/>
          <w:color w:val="191919"/>
          <w:sz w:val="24"/>
          <w:szCs w:val="24"/>
          <w:shd w:val="clear" w:color="auto" w:fill="FFFFFF"/>
        </w:rPr>
      </w:pPr>
    </w:p>
    <w:tbl>
      <w:tblPr>
        <w:tblStyle w:val="3"/>
        <w:tblW w:w="9845" w:type="dxa"/>
        <w:jc w:val="center"/>
        <w:tblLayout w:type="fixed"/>
        <w:tblCellMar>
          <w:top w:w="0" w:type="dxa"/>
          <w:left w:w="108" w:type="dxa"/>
          <w:bottom w:w="0" w:type="dxa"/>
          <w:right w:w="108" w:type="dxa"/>
        </w:tblCellMar>
      </w:tblPr>
      <w:tblGrid>
        <w:gridCol w:w="1425"/>
        <w:gridCol w:w="1121"/>
        <w:gridCol w:w="750"/>
        <w:gridCol w:w="810"/>
        <w:gridCol w:w="1305"/>
        <w:gridCol w:w="1178"/>
        <w:gridCol w:w="755"/>
        <w:gridCol w:w="2501"/>
      </w:tblGrid>
      <w:tr>
        <w:tblPrEx>
          <w:tblCellMar>
            <w:top w:w="0" w:type="dxa"/>
            <w:left w:w="108" w:type="dxa"/>
            <w:bottom w:w="0" w:type="dxa"/>
            <w:right w:w="108" w:type="dxa"/>
          </w:tblCellMar>
        </w:tblPrEx>
        <w:trPr>
          <w:trHeight w:val="454" w:hRule="atLeast"/>
          <w:jc w:val="center"/>
        </w:trPr>
        <w:tc>
          <w:tcPr>
            <w:tcW w:w="1425" w:type="dxa"/>
            <w:tcBorders>
              <w:top w:val="single" w:color="auto" w:sz="12" w:space="0"/>
              <w:left w:val="single" w:color="auto" w:sz="12" w:space="0"/>
              <w:bottom w:val="single" w:color="auto" w:sz="8" w:space="0"/>
              <w:right w:val="single" w:color="auto" w:sz="8" w:space="0"/>
            </w:tcBorders>
            <w:noWrap w:val="0"/>
            <w:vAlign w:val="center"/>
          </w:tcPr>
          <w:p>
            <w:pPr>
              <w:widowControl/>
              <w:ind w:firstLine="240" w:firstLineChars="100"/>
              <w:rPr>
                <w:rFonts w:ascii="宋体" w:hAnsi="Calibri" w:eastAsia="宋体" w:cs="Times New Roman"/>
                <w:color w:val="000000"/>
                <w:szCs w:val="21"/>
              </w:rPr>
            </w:pPr>
            <w:r>
              <w:rPr>
                <w:rFonts w:hint="eastAsia" w:ascii="宋体" w:hAnsi="宋体" w:eastAsia="宋体" w:cs="宋体"/>
                <w:color w:val="000000"/>
                <w:kern w:val="0"/>
                <w:sz w:val="24"/>
                <w:szCs w:val="24"/>
              </w:rPr>
              <w:t>姓</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名</w:t>
            </w:r>
          </w:p>
        </w:tc>
        <w:tc>
          <w:tcPr>
            <w:tcW w:w="1121" w:type="dxa"/>
            <w:tcBorders>
              <w:top w:val="single" w:color="auto" w:sz="12" w:space="0"/>
              <w:left w:val="nil"/>
              <w:bottom w:val="single" w:color="auto" w:sz="8" w:space="0"/>
              <w:right w:val="single" w:color="auto" w:sz="8" w:space="0"/>
            </w:tcBorders>
            <w:noWrap w:val="0"/>
            <w:vAlign w:val="center"/>
          </w:tcPr>
          <w:p>
            <w:pPr>
              <w:widowControl/>
              <w:jc w:val="center"/>
              <w:rPr>
                <w:rFonts w:hint="eastAsia" w:ascii="宋体" w:hAnsi="Calibri" w:eastAsia="宋体" w:cs="Times New Roman"/>
                <w:color w:val="000000"/>
                <w:szCs w:val="21"/>
              </w:rPr>
            </w:pPr>
          </w:p>
        </w:tc>
        <w:tc>
          <w:tcPr>
            <w:tcW w:w="750" w:type="dxa"/>
            <w:tcBorders>
              <w:top w:val="single" w:color="auto" w:sz="12" w:space="0"/>
              <w:left w:val="nil"/>
              <w:bottom w:val="single" w:color="auto" w:sz="8" w:space="0"/>
              <w:right w:val="single" w:color="auto" w:sz="8" w:space="0"/>
            </w:tcBorders>
            <w:noWrap w:val="0"/>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性别</w:t>
            </w:r>
          </w:p>
        </w:tc>
        <w:tc>
          <w:tcPr>
            <w:tcW w:w="810" w:type="dxa"/>
            <w:tcBorders>
              <w:top w:val="single" w:color="auto" w:sz="12" w:space="0"/>
              <w:left w:val="nil"/>
              <w:bottom w:val="single" w:color="auto" w:sz="8" w:space="0"/>
              <w:right w:val="single" w:color="auto" w:sz="8" w:space="0"/>
            </w:tcBorders>
            <w:noWrap w:val="0"/>
            <w:vAlign w:val="center"/>
          </w:tcPr>
          <w:p>
            <w:pPr>
              <w:widowControl/>
              <w:jc w:val="center"/>
              <w:rPr>
                <w:rFonts w:ascii="宋体" w:hAnsi="Calibri" w:eastAsia="宋体" w:cs="Times New Roman"/>
                <w:color w:val="000000"/>
                <w:szCs w:val="21"/>
              </w:rPr>
            </w:pPr>
          </w:p>
        </w:tc>
        <w:tc>
          <w:tcPr>
            <w:tcW w:w="1305" w:type="dxa"/>
            <w:tcBorders>
              <w:top w:val="single" w:color="auto" w:sz="12" w:space="0"/>
              <w:left w:val="nil"/>
              <w:bottom w:val="nil"/>
              <w:right w:val="single" w:color="auto" w:sz="8" w:space="0"/>
            </w:tcBorders>
            <w:noWrap w:val="0"/>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出生日期</w:t>
            </w:r>
          </w:p>
        </w:tc>
        <w:tc>
          <w:tcPr>
            <w:tcW w:w="1178" w:type="dxa"/>
            <w:tcBorders>
              <w:top w:val="single" w:color="auto" w:sz="12" w:space="0"/>
              <w:left w:val="nil"/>
              <w:bottom w:val="single" w:color="auto" w:sz="8" w:space="0"/>
              <w:right w:val="single" w:color="auto" w:sz="8" w:space="0"/>
            </w:tcBorders>
            <w:noWrap w:val="0"/>
            <w:vAlign w:val="center"/>
          </w:tcPr>
          <w:p>
            <w:pPr>
              <w:widowControl/>
              <w:jc w:val="center"/>
              <w:rPr>
                <w:rFonts w:hint="eastAsia" w:ascii="宋体" w:hAnsi="Calibri" w:eastAsia="宋体" w:cs="Times New Roman"/>
                <w:color w:val="000000"/>
                <w:szCs w:val="21"/>
              </w:rPr>
            </w:pPr>
          </w:p>
        </w:tc>
        <w:tc>
          <w:tcPr>
            <w:tcW w:w="755" w:type="dxa"/>
            <w:tcBorders>
              <w:top w:val="single" w:color="auto" w:sz="12" w:space="0"/>
              <w:left w:val="nil"/>
              <w:bottom w:val="single" w:color="auto" w:sz="8" w:space="0"/>
              <w:right w:val="single" w:color="auto" w:sz="8" w:space="0"/>
            </w:tcBorders>
            <w:noWrap w:val="0"/>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民族</w:t>
            </w:r>
          </w:p>
        </w:tc>
        <w:tc>
          <w:tcPr>
            <w:tcW w:w="2501" w:type="dxa"/>
            <w:tcBorders>
              <w:top w:val="single" w:color="auto" w:sz="12" w:space="0"/>
              <w:left w:val="nil"/>
              <w:bottom w:val="single" w:color="auto" w:sz="8" w:space="0"/>
              <w:right w:val="single" w:color="auto" w:sz="12" w:space="0"/>
            </w:tcBorders>
            <w:noWrap w:val="0"/>
            <w:vAlign w:val="center"/>
          </w:tcPr>
          <w:p>
            <w:pPr>
              <w:widowControl/>
              <w:jc w:val="center"/>
              <w:rPr>
                <w:rFonts w:hint="eastAsia" w:ascii="宋体" w:hAnsi="Calibri" w:eastAsia="宋体" w:cs="Times New Roman"/>
                <w:color w:val="000000"/>
                <w:szCs w:val="21"/>
                <w:lang w:eastAsia="zh-CN"/>
              </w:rPr>
            </w:pPr>
            <w:r>
              <w:rPr>
                <w:rFonts w:ascii="宋体" w:hAnsi="Calibri" w:eastAsia="宋体" w:cs="Times New Roman"/>
                <w:color w:val="000000"/>
                <w:kern w:val="0"/>
                <w:szCs w:val="21"/>
              </w:rPr>
              <w:t> </w:t>
            </w:r>
          </w:p>
        </w:tc>
      </w:tr>
      <w:tr>
        <w:tblPrEx>
          <w:tblCellMar>
            <w:top w:w="0" w:type="dxa"/>
            <w:left w:w="0" w:type="dxa"/>
            <w:bottom w:w="0" w:type="dxa"/>
            <w:right w:w="0" w:type="dxa"/>
          </w:tblCellMar>
        </w:tblPrEx>
        <w:trPr>
          <w:trHeight w:val="454" w:hRule="atLeast"/>
          <w:jc w:val="center"/>
        </w:trPr>
        <w:tc>
          <w:tcPr>
            <w:tcW w:w="1425" w:type="dxa"/>
            <w:tcBorders>
              <w:top w:val="nil"/>
              <w:left w:val="single" w:color="auto" w:sz="12" w:space="0"/>
              <w:bottom w:val="single" w:color="auto" w:sz="8" w:space="0"/>
              <w:right w:val="single" w:color="auto" w:sz="4"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身份证号</w:t>
            </w:r>
          </w:p>
        </w:tc>
        <w:tc>
          <w:tcPr>
            <w:tcW w:w="3986" w:type="dxa"/>
            <w:gridSpan w:val="4"/>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widowControl/>
              <w:jc w:val="both"/>
              <w:rPr>
                <w:rFonts w:ascii="宋体" w:hAnsi="Calibri" w:eastAsia="宋体" w:cs="Times New Roman"/>
                <w:color w:val="000000"/>
                <w:szCs w:val="21"/>
              </w:rPr>
            </w:pPr>
          </w:p>
        </w:tc>
        <w:tc>
          <w:tcPr>
            <w:tcW w:w="1178" w:type="dxa"/>
            <w:tcBorders>
              <w:top w:val="single" w:color="auto" w:sz="4" w:space="0"/>
              <w:left w:val="nil"/>
              <w:bottom w:val="single" w:color="auto" w:sz="4" w:space="0"/>
              <w:right w:val="single" w:color="auto" w:sz="4" w:space="0"/>
            </w:tcBorders>
            <w:noWrap w:val="0"/>
            <w:tcMar>
              <w:left w:w="57" w:type="dxa"/>
              <w:right w:w="57"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职</w:t>
            </w:r>
            <w:r>
              <w:rPr>
                <w:rFonts w:ascii="宋体" w:hAnsi="Calibri" w:eastAsia="宋体" w:cs="Times New Roman"/>
                <w:color w:val="000000"/>
                <w:kern w:val="0"/>
                <w:sz w:val="24"/>
                <w:szCs w:val="24"/>
              </w:rPr>
              <w:t> </w:t>
            </w:r>
            <w:r>
              <w:rPr>
                <w:rFonts w:hint="eastAsia" w:ascii="宋体" w:hAnsi="宋体" w:eastAsia="宋体" w:cs="宋体"/>
                <w:color w:val="000000"/>
                <w:kern w:val="0"/>
                <w:sz w:val="24"/>
                <w:szCs w:val="24"/>
              </w:rPr>
              <w:t>称</w:t>
            </w:r>
          </w:p>
        </w:tc>
        <w:tc>
          <w:tcPr>
            <w:tcW w:w="3256" w:type="dxa"/>
            <w:gridSpan w:val="2"/>
            <w:tcBorders>
              <w:top w:val="single" w:color="auto" w:sz="8" w:space="0"/>
              <w:left w:val="single" w:color="auto" w:sz="4" w:space="0"/>
              <w:bottom w:val="single" w:color="auto" w:sz="8" w:space="0"/>
              <w:right w:val="single" w:color="auto" w:sz="12" w:space="0"/>
            </w:tcBorders>
            <w:noWrap w:val="0"/>
            <w:tcMar>
              <w:left w:w="108" w:type="dxa"/>
              <w:right w:w="108" w:type="dxa"/>
            </w:tcMar>
            <w:vAlign w:val="center"/>
          </w:tcPr>
          <w:p>
            <w:pPr>
              <w:rPr>
                <w:rFonts w:ascii="宋体" w:hAnsi="Calibri" w:eastAsia="宋体" w:cs="Times New Roman"/>
                <w:color w:val="000000"/>
                <w:szCs w:val="21"/>
              </w:rPr>
            </w:pPr>
          </w:p>
        </w:tc>
      </w:tr>
      <w:tr>
        <w:tblPrEx>
          <w:tblCellMar>
            <w:top w:w="0" w:type="dxa"/>
            <w:left w:w="0" w:type="dxa"/>
            <w:bottom w:w="0" w:type="dxa"/>
            <w:right w:w="0" w:type="dxa"/>
          </w:tblCellMar>
        </w:tblPrEx>
        <w:trPr>
          <w:trHeight w:val="494" w:hRule="atLeast"/>
          <w:jc w:val="center"/>
        </w:trPr>
        <w:tc>
          <w:tcPr>
            <w:tcW w:w="1425" w:type="dxa"/>
            <w:tcBorders>
              <w:top w:val="nil"/>
              <w:left w:val="single" w:color="auto" w:sz="12" w:space="0"/>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工作单位</w:t>
            </w:r>
          </w:p>
        </w:tc>
        <w:tc>
          <w:tcPr>
            <w:tcW w:w="3986" w:type="dxa"/>
            <w:gridSpan w:val="4"/>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宋体" w:hAnsi="Calibri" w:eastAsia="宋体" w:cs="Times New Roman"/>
                <w:color w:val="000000"/>
                <w:szCs w:val="21"/>
              </w:rPr>
            </w:pPr>
          </w:p>
        </w:tc>
        <w:tc>
          <w:tcPr>
            <w:tcW w:w="1178"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职务</w:t>
            </w:r>
          </w:p>
        </w:tc>
        <w:tc>
          <w:tcPr>
            <w:tcW w:w="3256" w:type="dxa"/>
            <w:gridSpan w:val="2"/>
            <w:tcBorders>
              <w:top w:val="nil"/>
              <w:left w:val="nil"/>
              <w:bottom w:val="single" w:color="auto" w:sz="8" w:space="0"/>
              <w:right w:val="single" w:color="auto" w:sz="12" w:space="0"/>
            </w:tcBorders>
            <w:noWrap w:val="0"/>
            <w:tcMar>
              <w:left w:w="108" w:type="dxa"/>
              <w:right w:w="108" w:type="dxa"/>
            </w:tcMar>
            <w:vAlign w:val="center"/>
          </w:tcPr>
          <w:p>
            <w:pPr>
              <w:rPr>
                <w:rFonts w:ascii="宋体" w:hAnsi="Calibri" w:eastAsia="宋体" w:cs="Times New Roman"/>
                <w:color w:val="000000"/>
                <w:szCs w:val="21"/>
              </w:rPr>
            </w:pPr>
          </w:p>
        </w:tc>
      </w:tr>
      <w:tr>
        <w:tblPrEx>
          <w:tblCellMar>
            <w:top w:w="0" w:type="dxa"/>
            <w:left w:w="0" w:type="dxa"/>
            <w:bottom w:w="0" w:type="dxa"/>
            <w:right w:w="0" w:type="dxa"/>
          </w:tblCellMar>
        </w:tblPrEx>
        <w:trPr>
          <w:trHeight w:val="454" w:hRule="atLeast"/>
          <w:jc w:val="center"/>
        </w:trPr>
        <w:tc>
          <w:tcPr>
            <w:tcW w:w="1425" w:type="dxa"/>
            <w:tcBorders>
              <w:top w:val="nil"/>
              <w:left w:val="single" w:color="auto" w:sz="12" w:space="0"/>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通讯地址</w:t>
            </w:r>
          </w:p>
        </w:tc>
        <w:tc>
          <w:tcPr>
            <w:tcW w:w="3986" w:type="dxa"/>
            <w:gridSpan w:val="4"/>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宋体" w:hAnsi="Calibri" w:eastAsia="宋体" w:cs="Times New Roman"/>
                <w:color w:val="000000"/>
                <w:szCs w:val="21"/>
              </w:rPr>
            </w:pPr>
          </w:p>
        </w:tc>
        <w:tc>
          <w:tcPr>
            <w:tcW w:w="1178"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邮</w:t>
            </w:r>
            <w:r>
              <w:rPr>
                <w:rFonts w:ascii="宋体" w:hAnsi="Calibri" w:eastAsia="宋体" w:cs="Times New Roman"/>
                <w:color w:val="000000"/>
                <w:kern w:val="0"/>
                <w:sz w:val="24"/>
                <w:szCs w:val="24"/>
              </w:rPr>
              <w:t>  </w:t>
            </w:r>
            <w:r>
              <w:rPr>
                <w:rFonts w:hint="eastAsia" w:ascii="宋体" w:hAnsi="宋体" w:eastAsia="宋体" w:cs="宋体"/>
                <w:color w:val="000000"/>
                <w:kern w:val="0"/>
                <w:sz w:val="24"/>
                <w:szCs w:val="24"/>
              </w:rPr>
              <w:t>编</w:t>
            </w:r>
          </w:p>
        </w:tc>
        <w:tc>
          <w:tcPr>
            <w:tcW w:w="3256" w:type="dxa"/>
            <w:gridSpan w:val="2"/>
            <w:tcBorders>
              <w:top w:val="nil"/>
              <w:left w:val="nil"/>
              <w:bottom w:val="single" w:color="auto" w:sz="8" w:space="0"/>
              <w:right w:val="single" w:color="auto" w:sz="12" w:space="0"/>
            </w:tcBorders>
            <w:noWrap w:val="0"/>
            <w:tcMar>
              <w:left w:w="108" w:type="dxa"/>
              <w:right w:w="108" w:type="dxa"/>
            </w:tcMar>
            <w:vAlign w:val="center"/>
          </w:tcPr>
          <w:p>
            <w:pPr>
              <w:widowControl/>
              <w:jc w:val="both"/>
              <w:rPr>
                <w:rFonts w:ascii="宋体" w:hAnsi="Calibri" w:eastAsia="宋体" w:cs="Times New Roman"/>
                <w:color w:val="000000"/>
                <w:szCs w:val="21"/>
              </w:rPr>
            </w:pPr>
          </w:p>
        </w:tc>
      </w:tr>
      <w:tr>
        <w:tblPrEx>
          <w:tblCellMar>
            <w:top w:w="0" w:type="dxa"/>
            <w:left w:w="0" w:type="dxa"/>
            <w:bottom w:w="0" w:type="dxa"/>
            <w:right w:w="0" w:type="dxa"/>
          </w:tblCellMar>
        </w:tblPrEx>
        <w:trPr>
          <w:trHeight w:val="454" w:hRule="atLeast"/>
          <w:jc w:val="center"/>
        </w:trPr>
        <w:tc>
          <w:tcPr>
            <w:tcW w:w="1425" w:type="dxa"/>
            <w:tcBorders>
              <w:top w:val="nil"/>
              <w:left w:val="single" w:color="auto" w:sz="12" w:space="0"/>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办公电话</w:t>
            </w:r>
          </w:p>
        </w:tc>
        <w:tc>
          <w:tcPr>
            <w:tcW w:w="3986" w:type="dxa"/>
            <w:gridSpan w:val="4"/>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宋体" w:hAnsi="Calibri" w:eastAsia="宋体" w:cs="Times New Roman"/>
                <w:color w:val="000000"/>
                <w:szCs w:val="21"/>
              </w:rPr>
            </w:pPr>
            <w:r>
              <w:rPr>
                <w:rFonts w:ascii="宋体" w:hAnsi="Calibri" w:eastAsia="宋体" w:cs="Times New Roman"/>
                <w:color w:val="000000"/>
                <w:kern w:val="0"/>
                <w:szCs w:val="21"/>
              </w:rPr>
              <w:t> </w:t>
            </w:r>
          </w:p>
        </w:tc>
        <w:tc>
          <w:tcPr>
            <w:tcW w:w="1178"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移动电话</w:t>
            </w:r>
          </w:p>
        </w:tc>
        <w:tc>
          <w:tcPr>
            <w:tcW w:w="3256" w:type="dxa"/>
            <w:gridSpan w:val="2"/>
            <w:tcBorders>
              <w:top w:val="nil"/>
              <w:left w:val="nil"/>
              <w:bottom w:val="single" w:color="auto" w:sz="8" w:space="0"/>
              <w:right w:val="single" w:color="auto" w:sz="12" w:space="0"/>
            </w:tcBorders>
            <w:noWrap w:val="0"/>
            <w:tcMar>
              <w:left w:w="108" w:type="dxa"/>
              <w:right w:w="108" w:type="dxa"/>
            </w:tcMar>
            <w:vAlign w:val="center"/>
          </w:tcPr>
          <w:p>
            <w:pPr>
              <w:widowControl/>
              <w:jc w:val="both"/>
              <w:rPr>
                <w:rFonts w:ascii="宋体" w:hAnsi="Calibri" w:eastAsia="宋体" w:cs="Times New Roman"/>
                <w:color w:val="000000"/>
                <w:szCs w:val="21"/>
              </w:rPr>
            </w:pPr>
          </w:p>
        </w:tc>
      </w:tr>
      <w:tr>
        <w:tblPrEx>
          <w:tblCellMar>
            <w:top w:w="0" w:type="dxa"/>
            <w:left w:w="0" w:type="dxa"/>
            <w:bottom w:w="0" w:type="dxa"/>
            <w:right w:w="0" w:type="dxa"/>
          </w:tblCellMar>
        </w:tblPrEx>
        <w:trPr>
          <w:trHeight w:val="454" w:hRule="atLeast"/>
          <w:jc w:val="center"/>
        </w:trPr>
        <w:tc>
          <w:tcPr>
            <w:tcW w:w="1425" w:type="dxa"/>
            <w:tcBorders>
              <w:top w:val="nil"/>
              <w:left w:val="single" w:color="auto" w:sz="12" w:space="0"/>
              <w:bottom w:val="single" w:color="auto" w:sz="12"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传</w:t>
            </w:r>
            <w:r>
              <w:rPr>
                <w:rFonts w:ascii="宋体" w:hAnsi="Calibri" w:eastAsia="宋体" w:cs="Times New Roman"/>
                <w:color w:val="000000"/>
                <w:kern w:val="0"/>
                <w:sz w:val="24"/>
                <w:szCs w:val="24"/>
              </w:rPr>
              <w:t>  </w:t>
            </w:r>
            <w:r>
              <w:rPr>
                <w:rFonts w:hint="eastAsia" w:ascii="宋体" w:hAnsi="Calibri" w:eastAsia="宋体" w:cs="Times New Roman"/>
                <w:color w:val="000000"/>
                <w:kern w:val="0"/>
                <w:sz w:val="24"/>
                <w:szCs w:val="24"/>
                <w:lang w:val="en-US" w:eastAsia="zh-CN"/>
              </w:rPr>
              <w:t xml:space="preserve">  </w:t>
            </w:r>
            <w:r>
              <w:rPr>
                <w:rFonts w:hint="eastAsia" w:ascii="宋体" w:hAnsi="宋体" w:eastAsia="宋体" w:cs="宋体"/>
                <w:color w:val="000000"/>
                <w:kern w:val="0"/>
                <w:sz w:val="24"/>
                <w:szCs w:val="24"/>
              </w:rPr>
              <w:t>真</w:t>
            </w:r>
          </w:p>
        </w:tc>
        <w:tc>
          <w:tcPr>
            <w:tcW w:w="3986" w:type="dxa"/>
            <w:gridSpan w:val="4"/>
            <w:tcBorders>
              <w:top w:val="nil"/>
              <w:left w:val="nil"/>
              <w:bottom w:val="single" w:color="auto" w:sz="12" w:space="0"/>
              <w:right w:val="single" w:color="auto" w:sz="8" w:space="0"/>
            </w:tcBorders>
            <w:noWrap w:val="0"/>
            <w:tcMar>
              <w:left w:w="108" w:type="dxa"/>
              <w:right w:w="108" w:type="dxa"/>
            </w:tcMar>
            <w:vAlign w:val="center"/>
          </w:tcPr>
          <w:p>
            <w:pPr>
              <w:widowControl/>
              <w:jc w:val="both"/>
              <w:rPr>
                <w:rFonts w:ascii="宋体" w:hAnsi="Calibri" w:eastAsia="宋体" w:cs="Times New Roman"/>
                <w:color w:val="000000"/>
                <w:szCs w:val="21"/>
              </w:rPr>
            </w:pPr>
            <w:r>
              <w:rPr>
                <w:rFonts w:ascii="宋体" w:hAnsi="Calibri" w:eastAsia="宋体" w:cs="Times New Roman"/>
                <w:color w:val="000000"/>
                <w:kern w:val="0"/>
                <w:szCs w:val="21"/>
              </w:rPr>
              <w:t> </w:t>
            </w:r>
          </w:p>
        </w:tc>
        <w:tc>
          <w:tcPr>
            <w:tcW w:w="1178" w:type="dxa"/>
            <w:tcBorders>
              <w:top w:val="nil"/>
              <w:left w:val="nil"/>
              <w:bottom w:val="single" w:color="auto" w:sz="12"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rPr>
              <w:t>电子邮箱</w:t>
            </w:r>
          </w:p>
        </w:tc>
        <w:tc>
          <w:tcPr>
            <w:tcW w:w="3256" w:type="dxa"/>
            <w:gridSpan w:val="2"/>
            <w:tcBorders>
              <w:top w:val="nil"/>
              <w:left w:val="nil"/>
              <w:bottom w:val="single" w:color="auto" w:sz="12" w:space="0"/>
              <w:right w:val="single" w:color="auto" w:sz="12" w:space="0"/>
            </w:tcBorders>
            <w:noWrap w:val="0"/>
            <w:tcMar>
              <w:left w:w="108" w:type="dxa"/>
              <w:right w:w="108" w:type="dxa"/>
            </w:tcMar>
            <w:vAlign w:val="center"/>
          </w:tcPr>
          <w:p>
            <w:pPr>
              <w:widowControl/>
              <w:jc w:val="both"/>
              <w:rPr>
                <w:rFonts w:ascii="宋体" w:hAnsi="Calibri" w:eastAsia="宋体" w:cs="Times New Roman"/>
                <w:color w:val="000000"/>
                <w:szCs w:val="21"/>
              </w:rPr>
            </w:pPr>
          </w:p>
        </w:tc>
      </w:tr>
      <w:tr>
        <w:tblPrEx>
          <w:tblCellMar>
            <w:top w:w="0" w:type="dxa"/>
            <w:left w:w="0" w:type="dxa"/>
            <w:bottom w:w="0" w:type="dxa"/>
            <w:right w:w="0" w:type="dxa"/>
          </w:tblCellMar>
        </w:tblPrEx>
        <w:trPr>
          <w:trHeight w:val="3691" w:hRule="atLeast"/>
          <w:jc w:val="center"/>
        </w:trPr>
        <w:tc>
          <w:tcPr>
            <w:tcW w:w="1425" w:type="dxa"/>
            <w:tcBorders>
              <w:top w:val="nil"/>
              <w:left w:val="single" w:color="auto" w:sz="12" w:space="0"/>
              <w:bottom w:val="single" w:color="auto" w:sz="4" w:space="0"/>
              <w:right w:val="single" w:color="auto" w:sz="8" w:space="0"/>
            </w:tcBorders>
            <w:noWrap w:val="0"/>
            <w:tcMar>
              <w:left w:w="108" w:type="dxa"/>
              <w:right w:w="108" w:type="dxa"/>
            </w:tcMar>
            <w:vAlign w:val="center"/>
          </w:tcPr>
          <w:p>
            <w:pPr>
              <w:widowControl/>
              <w:jc w:val="center"/>
              <w:rPr>
                <w:rFonts w:hint="default" w:ascii="宋体" w:hAnsi="Calibri" w:eastAsia="宋体" w:cs="Times New Roman"/>
                <w:color w:val="000000"/>
                <w:szCs w:val="21"/>
                <w:lang w:val="en-US" w:eastAsia="zh-CN"/>
              </w:rPr>
            </w:pPr>
            <w:r>
              <w:rPr>
                <w:rFonts w:hint="eastAsia" w:ascii="宋体" w:hAnsi="宋体" w:eastAsia="宋体" w:cs="宋体"/>
                <w:color w:val="000000"/>
                <w:kern w:val="0"/>
                <w:sz w:val="24"/>
                <w:szCs w:val="24"/>
                <w:lang w:val="en-US" w:eastAsia="zh-CN"/>
              </w:rPr>
              <w:t>个人简介</w:t>
            </w:r>
          </w:p>
        </w:tc>
        <w:tc>
          <w:tcPr>
            <w:tcW w:w="8420" w:type="dxa"/>
            <w:gridSpan w:val="7"/>
            <w:tcBorders>
              <w:top w:val="nil"/>
              <w:left w:val="nil"/>
              <w:bottom w:val="single" w:color="auto" w:sz="4" w:space="0"/>
              <w:right w:val="single" w:color="auto" w:sz="12" w:space="0"/>
            </w:tcBorders>
            <w:noWrap w:val="0"/>
            <w:tcMar>
              <w:left w:w="108" w:type="dxa"/>
              <w:right w:w="108" w:type="dxa"/>
            </w:tcMar>
            <w:vAlign w:val="center"/>
          </w:tcPr>
          <w:p>
            <w:pPr>
              <w:widowControl/>
              <w:jc w:val="both"/>
              <w:rPr>
                <w:rFonts w:ascii="宋体" w:hAnsi="Calibri" w:eastAsia="宋体" w:cs="Times New Roman"/>
                <w:color w:val="000000"/>
                <w:szCs w:val="21"/>
              </w:rPr>
            </w:pPr>
          </w:p>
        </w:tc>
      </w:tr>
      <w:tr>
        <w:tblPrEx>
          <w:tblCellMar>
            <w:top w:w="0" w:type="dxa"/>
            <w:left w:w="0" w:type="dxa"/>
            <w:bottom w:w="0" w:type="dxa"/>
            <w:right w:w="0" w:type="dxa"/>
          </w:tblCellMar>
        </w:tblPrEx>
        <w:trPr>
          <w:trHeight w:val="3894" w:hRule="atLeast"/>
          <w:jc w:val="center"/>
        </w:trPr>
        <w:tc>
          <w:tcPr>
            <w:tcW w:w="1425" w:type="dxa"/>
            <w:tcBorders>
              <w:top w:val="single" w:color="auto" w:sz="4" w:space="0"/>
              <w:left w:val="single" w:color="auto" w:sz="12" w:space="0"/>
              <w:bottom w:val="single" w:color="auto" w:sz="8" w:space="0"/>
              <w:right w:val="single" w:color="auto" w:sz="8" w:space="0"/>
            </w:tcBorders>
            <w:noWrap w:val="0"/>
            <w:tcMar>
              <w:left w:w="108" w:type="dxa"/>
              <w:right w:w="108" w:type="dxa"/>
            </w:tcMar>
            <w:vAlign w:val="center"/>
          </w:tcPr>
          <w:p>
            <w:pPr>
              <w:widowControl/>
              <w:jc w:val="center"/>
              <w:rPr>
                <w:rFonts w:ascii="宋体" w:hAnsi="Calibri" w:eastAsia="宋体" w:cs="Times New Roman"/>
                <w:color w:val="000000"/>
                <w:szCs w:val="21"/>
              </w:rPr>
            </w:pPr>
            <w:r>
              <w:rPr>
                <w:rFonts w:hint="eastAsia" w:ascii="宋体" w:hAnsi="宋体" w:eastAsia="宋体" w:cs="宋体"/>
                <w:color w:val="000000"/>
                <w:kern w:val="0"/>
                <w:sz w:val="24"/>
                <w:szCs w:val="24"/>
                <w:lang w:val="en-US" w:eastAsia="zh-CN"/>
              </w:rPr>
              <w:t>先进事迹</w:t>
            </w:r>
            <w:r>
              <w:rPr>
                <w:rFonts w:hint="eastAsia" w:ascii="宋体" w:hAnsi="宋体" w:eastAsia="宋体" w:cs="宋体"/>
                <w:color w:val="000000"/>
                <w:kern w:val="0"/>
                <w:sz w:val="24"/>
                <w:szCs w:val="24"/>
              </w:rPr>
              <w:t>（可另附页说明）</w:t>
            </w:r>
          </w:p>
        </w:tc>
        <w:tc>
          <w:tcPr>
            <w:tcW w:w="8420" w:type="dxa"/>
            <w:gridSpan w:val="7"/>
            <w:tcBorders>
              <w:top w:val="single" w:color="auto" w:sz="4" w:space="0"/>
              <w:left w:val="nil"/>
              <w:bottom w:val="single" w:color="auto" w:sz="8" w:space="0"/>
              <w:right w:val="single" w:color="auto" w:sz="12" w:space="0"/>
            </w:tcBorders>
            <w:noWrap w:val="0"/>
            <w:tcMar>
              <w:left w:w="108" w:type="dxa"/>
              <w:right w:w="108" w:type="dxa"/>
            </w:tcMar>
            <w:vAlign w:val="center"/>
          </w:tcPr>
          <w:p>
            <w:pPr>
              <w:widowControl/>
              <w:jc w:val="both"/>
              <w:rPr>
                <w:rFonts w:ascii="宋体" w:hAnsi="Calibri" w:eastAsia="宋体" w:cs="Times New Roman"/>
                <w:color w:val="000000"/>
                <w:szCs w:val="21"/>
              </w:rPr>
            </w:pPr>
            <w:r>
              <w:rPr>
                <w:rFonts w:ascii="宋体" w:hAnsi="Calibri" w:eastAsia="宋体" w:cs="Times New Roman"/>
                <w:color w:val="000000"/>
                <w:kern w:val="0"/>
                <w:szCs w:val="21"/>
              </w:rPr>
              <w:t>  </w:t>
            </w:r>
          </w:p>
          <w:p>
            <w:pPr>
              <w:widowControl/>
              <w:jc w:val="both"/>
              <w:rPr>
                <w:rFonts w:ascii="宋体" w:hAnsi="Calibri" w:eastAsia="宋体" w:cs="Times New Roman"/>
                <w:color w:val="000000"/>
                <w:kern w:val="0"/>
                <w:szCs w:val="21"/>
              </w:rPr>
            </w:pPr>
          </w:p>
          <w:p>
            <w:pPr>
              <w:widowControl/>
              <w:jc w:val="both"/>
              <w:rPr>
                <w:rFonts w:ascii="宋体" w:hAnsi="Calibri" w:eastAsia="宋体" w:cs="Times New Roman"/>
                <w:color w:val="000000"/>
                <w:kern w:val="0"/>
                <w:szCs w:val="21"/>
              </w:rPr>
            </w:pPr>
          </w:p>
          <w:p>
            <w:pPr>
              <w:widowControl/>
              <w:jc w:val="both"/>
              <w:rPr>
                <w:rFonts w:ascii="宋体" w:hAnsi="Calibri" w:eastAsia="宋体" w:cs="Times New Roman"/>
                <w:color w:val="000000"/>
                <w:kern w:val="0"/>
                <w:szCs w:val="21"/>
              </w:rPr>
            </w:pPr>
            <w:r>
              <w:rPr>
                <w:rFonts w:ascii="宋体" w:hAnsi="Calibri" w:eastAsia="宋体" w:cs="Times New Roman"/>
                <w:color w:val="000000"/>
                <w:kern w:val="0"/>
                <w:szCs w:val="21"/>
              </w:rPr>
              <w:t> </w:t>
            </w:r>
          </w:p>
          <w:p>
            <w:pPr>
              <w:widowControl/>
              <w:ind w:firstLine="5040" w:firstLineChars="2100"/>
              <w:jc w:val="both"/>
              <w:rPr>
                <w:rFonts w:ascii="宋体" w:hAnsi="Calibri" w:eastAsia="宋体" w:cs="Times New Roman"/>
                <w:sz w:val="24"/>
                <w:szCs w:val="24"/>
              </w:rPr>
            </w:pPr>
          </w:p>
          <w:p>
            <w:pPr>
              <w:widowControl/>
              <w:tabs>
                <w:tab w:val="left" w:pos="8190"/>
              </w:tabs>
              <w:ind w:firstLine="5040" w:firstLineChars="2100"/>
              <w:jc w:val="both"/>
              <w:rPr>
                <w:rFonts w:ascii="宋体" w:hAnsi="Calibri" w:eastAsia="宋体" w:cs="Times New Roman"/>
                <w:sz w:val="24"/>
                <w:szCs w:val="24"/>
              </w:rPr>
            </w:pPr>
            <w:r>
              <w:rPr>
                <w:rFonts w:hint="eastAsia" w:ascii="宋体" w:hAnsi="宋体" w:eastAsia="宋体" w:cs="宋体"/>
                <w:sz w:val="24"/>
                <w:szCs w:val="24"/>
              </w:rPr>
              <w:t>本人签名：</w:t>
            </w:r>
          </w:p>
          <w:p>
            <w:pPr>
              <w:widowControl/>
              <w:ind w:firstLine="5040" w:firstLineChars="2100"/>
              <w:jc w:val="both"/>
              <w:rPr>
                <w:rFonts w:ascii="宋体" w:hAnsi="Calibri" w:eastAsia="宋体" w:cs="Times New Roman"/>
                <w:szCs w:val="21"/>
              </w:rPr>
            </w:pP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年</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月</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日</w:t>
            </w:r>
          </w:p>
        </w:tc>
      </w:tr>
      <w:tr>
        <w:tblPrEx>
          <w:tblCellMar>
            <w:top w:w="0" w:type="dxa"/>
            <w:left w:w="0" w:type="dxa"/>
            <w:bottom w:w="0" w:type="dxa"/>
            <w:right w:w="0" w:type="dxa"/>
          </w:tblCellMar>
        </w:tblPrEx>
        <w:trPr>
          <w:trHeight w:val="2391" w:hRule="exact"/>
          <w:jc w:val="center"/>
        </w:trPr>
        <w:tc>
          <w:tcPr>
            <w:tcW w:w="1425" w:type="dxa"/>
            <w:tcBorders>
              <w:top w:val="single" w:color="auto" w:sz="4" w:space="0"/>
              <w:left w:val="single" w:color="auto" w:sz="12"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省农技协</w:t>
            </w:r>
          </w:p>
          <w:p>
            <w:pPr>
              <w:widowControl/>
              <w:jc w:val="center"/>
              <w:rPr>
                <w:rFonts w:ascii="宋体" w:hAnsi="Calibri" w:eastAsia="宋体" w:cs="Times New Roman"/>
                <w:color w:val="000000"/>
                <w:kern w:val="0"/>
                <w:sz w:val="24"/>
                <w:szCs w:val="24"/>
              </w:rPr>
            </w:pPr>
            <w:r>
              <w:rPr>
                <w:rFonts w:hint="eastAsia" w:ascii="宋体" w:hAnsi="宋体" w:eastAsia="宋体" w:cs="宋体"/>
                <w:color w:val="000000"/>
                <w:kern w:val="0"/>
                <w:sz w:val="24"/>
                <w:szCs w:val="24"/>
              </w:rPr>
              <w:t>审查意见</w:t>
            </w:r>
          </w:p>
        </w:tc>
        <w:tc>
          <w:tcPr>
            <w:tcW w:w="8420" w:type="dxa"/>
            <w:gridSpan w:val="7"/>
            <w:tcBorders>
              <w:top w:val="single" w:color="auto" w:sz="4" w:space="0"/>
              <w:left w:val="nil"/>
              <w:bottom w:val="single" w:color="auto" w:sz="8" w:space="0"/>
              <w:right w:val="single" w:color="auto" w:sz="12" w:space="0"/>
            </w:tcBorders>
            <w:noWrap w:val="0"/>
            <w:tcMar>
              <w:left w:w="108" w:type="dxa"/>
              <w:right w:w="108" w:type="dxa"/>
            </w:tcMar>
            <w:vAlign w:val="center"/>
          </w:tcPr>
          <w:p>
            <w:pPr>
              <w:widowControl/>
              <w:jc w:val="center"/>
              <w:rPr>
                <w:rFonts w:ascii="宋体" w:hAnsi="Calibri" w:eastAsia="宋体" w:cs="Times New Roman"/>
                <w:color w:val="000000"/>
                <w:kern w:val="0"/>
                <w:sz w:val="24"/>
                <w:szCs w:val="24"/>
              </w:rPr>
            </w:pPr>
            <w:r>
              <w:rPr>
                <w:rFonts w:ascii="宋体" w:hAnsi="宋体" w:eastAsia="宋体" w:cs="宋体"/>
                <w:color w:val="000000"/>
                <w:kern w:val="0"/>
                <w:sz w:val="24"/>
                <w:szCs w:val="24"/>
              </w:rPr>
              <w:t xml:space="preserve">   </w:t>
            </w:r>
          </w:p>
          <w:p>
            <w:pPr>
              <w:widowControl/>
              <w:jc w:val="both"/>
              <w:rPr>
                <w:rFonts w:ascii="宋体" w:hAnsi="Calibri" w:eastAsia="宋体" w:cs="Times New Roman"/>
                <w:color w:val="000000"/>
                <w:kern w:val="0"/>
                <w:sz w:val="24"/>
                <w:szCs w:val="24"/>
              </w:rPr>
            </w:pPr>
          </w:p>
          <w:p>
            <w:pPr>
              <w:widowControl/>
              <w:jc w:val="center"/>
              <w:rPr>
                <w:rFonts w:ascii="宋体" w:hAnsi="Calibri" w:eastAsia="宋体" w:cs="Times New Roman"/>
                <w:color w:val="000000"/>
                <w:kern w:val="0"/>
                <w:sz w:val="24"/>
                <w:szCs w:val="24"/>
              </w:rPr>
            </w:pPr>
          </w:p>
          <w:p>
            <w:pPr>
              <w:widowControl/>
              <w:jc w:val="center"/>
              <w:rPr>
                <w:rFonts w:ascii="宋体" w:hAnsi="Calibri" w:eastAsia="宋体" w:cs="Times New Roman"/>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（单位公章）</w:t>
            </w:r>
          </w:p>
          <w:p>
            <w:pPr>
              <w:widowControl/>
              <w:jc w:val="center"/>
              <w:rPr>
                <w:rFonts w:ascii="宋体" w:hAnsi="Calibri" w:eastAsia="宋体" w:cs="Times New Roman"/>
                <w:color w:val="000000"/>
                <w:kern w:val="0"/>
                <w:sz w:val="24"/>
                <w:szCs w:val="24"/>
              </w:rPr>
            </w:pPr>
            <w:r>
              <w:rPr>
                <w:rFonts w:ascii="宋体" w:hAnsi="宋体" w:eastAsia="宋体" w:cs="宋体"/>
                <w:color w:val="000000"/>
                <w:kern w:val="0"/>
                <w:sz w:val="24"/>
                <w:szCs w:val="24"/>
              </w:rPr>
              <w:t xml:space="preserve">   </w:t>
            </w:r>
          </w:p>
          <w:p>
            <w:pPr>
              <w:widowControl/>
              <w:jc w:val="center"/>
              <w:rPr>
                <w:rFonts w:ascii="宋体" w:hAnsi="Calibri" w:eastAsia="宋体" w:cs="Times New Roman"/>
                <w:color w:val="000000"/>
                <w:kern w:val="0"/>
                <w:sz w:val="24"/>
                <w:szCs w:val="24"/>
              </w:rPr>
            </w:pP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年</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月</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日</w:t>
            </w:r>
          </w:p>
        </w:tc>
      </w:tr>
    </w:tbl>
    <w:p>
      <w:pPr>
        <w:rPr>
          <w:rFonts w:hint="default"/>
          <w:lang w:val="en-US" w:eastAsia="zh-CN"/>
        </w:rPr>
        <w:sectPr>
          <w:pgSz w:w="11906" w:h="16838"/>
          <w:pgMar w:top="1020" w:right="1800" w:bottom="1020" w:left="1800" w:header="851" w:footer="992" w:gutter="0"/>
          <w:cols w:space="425" w:num="1"/>
          <w:docGrid w:type="lines" w:linePitch="312" w:charSpace="0"/>
        </w:sectPr>
      </w:pPr>
    </w:p>
    <w:p>
      <w:pPr>
        <w:pStyle w:val="2"/>
        <w:widowControl/>
        <w:shd w:val="clear" w:color="auto" w:fill="FFFFFF"/>
        <w:spacing w:beforeAutospacing="0" w:afterAutospacing="0"/>
        <w:jc w:val="both"/>
        <w:rPr>
          <w:rFonts w:hint="eastAsia" w:ascii="仿宋" w:hAnsi="仿宋" w:eastAsia="仿宋" w:cs="宋体"/>
          <w:sz w:val="32"/>
          <w:szCs w:val="32"/>
          <w:shd w:val="clear" w:color="auto" w:fill="FFFFFF"/>
          <w:lang w:val="en-US" w:eastAsia="zh-CN"/>
        </w:rPr>
      </w:pPr>
      <w:r>
        <w:rPr>
          <w:rFonts w:hint="eastAsia" w:ascii="仿宋" w:hAnsi="仿宋" w:eastAsia="仿宋" w:cs="宋体"/>
          <w:sz w:val="32"/>
          <w:szCs w:val="32"/>
          <w:shd w:val="clear" w:color="auto" w:fill="FFFFFF"/>
          <w:lang w:val="en-US" w:eastAsia="zh-CN"/>
        </w:rPr>
        <w:t>附件2：</w:t>
      </w:r>
    </w:p>
    <w:p>
      <w:pPr>
        <w:jc w:val="center"/>
        <w:rPr>
          <w:rFonts w:hint="eastAsia" w:ascii="华文中宋" w:hAnsi="华文中宋" w:eastAsia="华文中宋" w:cs="宋体"/>
          <w:bCs/>
          <w:kern w:val="0"/>
          <w:sz w:val="36"/>
          <w:szCs w:val="36"/>
          <w:shd w:val="clear" w:color="auto" w:fill="FFFFFF"/>
          <w:lang w:val="en-US" w:eastAsia="zh-CN" w:bidi="ar-SA"/>
        </w:rPr>
      </w:pPr>
      <w:r>
        <w:rPr>
          <w:rFonts w:hint="eastAsia" w:ascii="华文中宋" w:hAnsi="华文中宋" w:eastAsia="华文中宋" w:cs="宋体"/>
          <w:bCs/>
          <w:kern w:val="0"/>
          <w:sz w:val="36"/>
          <w:szCs w:val="36"/>
          <w:shd w:val="clear" w:color="auto" w:fill="FFFFFF"/>
          <w:lang w:val="en-US" w:eastAsia="zh-CN" w:bidi="ar-SA"/>
        </w:rPr>
        <w:t>省农技协农村乡土专家推荐汇总表</w:t>
      </w:r>
    </w:p>
    <w:p>
      <w:pPr>
        <w:keepNext w:val="0"/>
        <w:keepLines w:val="0"/>
        <w:pageBreakBefore w:val="0"/>
        <w:widowControl w:val="0"/>
        <w:kinsoku/>
        <w:wordWrap/>
        <w:overflowPunct/>
        <w:topLinePunct w:val="0"/>
        <w:autoSpaceDE/>
        <w:autoSpaceDN/>
        <w:bidi w:val="0"/>
        <w:adjustRightInd/>
        <w:snapToGrid/>
        <w:textAlignment w:val="auto"/>
        <w:rPr>
          <w:rFonts w:hint="default" w:ascii="微软雅黑" w:hAnsi="微软雅黑" w:eastAsia="微软雅黑" w:cs="微软雅黑"/>
          <w:sz w:val="24"/>
          <w:szCs w:val="32"/>
          <w:u w:val="single"/>
          <w:lang w:val="en-US" w:eastAsia="zh-CN"/>
        </w:rPr>
      </w:pPr>
      <w:r>
        <w:rPr>
          <w:rFonts w:hint="eastAsia" w:ascii="微软雅黑" w:hAnsi="微软雅黑" w:eastAsia="微软雅黑" w:cs="微软雅黑"/>
          <w:sz w:val="24"/>
          <w:szCs w:val="32"/>
          <w:lang w:val="en-US" w:eastAsia="zh-CN"/>
        </w:rPr>
        <w:t>报送单位（盖章）：</w:t>
      </w:r>
      <w:r>
        <w:rPr>
          <w:rFonts w:hint="eastAsia" w:ascii="微软雅黑" w:hAnsi="微软雅黑" w:eastAsia="微软雅黑" w:cs="微软雅黑"/>
          <w:sz w:val="24"/>
          <w:szCs w:val="32"/>
          <w:u w:val="single"/>
          <w:lang w:val="en-US" w:eastAsia="zh-CN"/>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1650"/>
        <w:gridCol w:w="3150"/>
        <w:gridCol w:w="4293"/>
        <w:gridCol w:w="1302"/>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jc w:val="center"/>
              <w:rPr>
                <w:rFonts w:hint="eastAsia" w:ascii="微软雅黑" w:hAnsi="微软雅黑" w:eastAsia="微软雅黑" w:cs="微软雅黑"/>
                <w:b/>
                <w:bCs/>
                <w:sz w:val="24"/>
                <w:szCs w:val="24"/>
                <w:vertAlign w:val="baseline"/>
                <w:lang w:val="en-US" w:eastAsia="zh-CN"/>
              </w:rPr>
            </w:pPr>
            <w:r>
              <w:rPr>
                <w:rFonts w:hint="eastAsia" w:ascii="微软雅黑" w:hAnsi="微软雅黑" w:eastAsia="微软雅黑" w:cs="微软雅黑"/>
                <w:b/>
                <w:bCs/>
                <w:sz w:val="24"/>
                <w:szCs w:val="24"/>
                <w:vertAlign w:val="baseline"/>
                <w:lang w:val="en-US" w:eastAsia="zh-CN"/>
              </w:rPr>
              <w:t>序号</w:t>
            </w:r>
          </w:p>
        </w:tc>
        <w:tc>
          <w:tcPr>
            <w:tcW w:w="1650" w:type="dxa"/>
            <w:vAlign w:val="center"/>
          </w:tcPr>
          <w:p>
            <w:pPr>
              <w:jc w:val="center"/>
              <w:rPr>
                <w:rFonts w:hint="eastAsia" w:ascii="微软雅黑" w:hAnsi="微软雅黑" w:eastAsia="微软雅黑" w:cs="微软雅黑"/>
                <w:b/>
                <w:bCs/>
                <w:sz w:val="24"/>
                <w:szCs w:val="24"/>
                <w:vertAlign w:val="baseline"/>
                <w:lang w:val="en-US" w:eastAsia="zh-CN"/>
              </w:rPr>
            </w:pPr>
            <w:r>
              <w:rPr>
                <w:rFonts w:hint="eastAsia" w:ascii="微软雅黑" w:hAnsi="微软雅黑" w:eastAsia="微软雅黑" w:cs="微软雅黑"/>
                <w:b/>
                <w:bCs/>
                <w:sz w:val="24"/>
                <w:szCs w:val="24"/>
                <w:vertAlign w:val="baseline"/>
                <w:lang w:val="en-US" w:eastAsia="zh-CN"/>
              </w:rPr>
              <w:t>姓名</w:t>
            </w:r>
          </w:p>
        </w:tc>
        <w:tc>
          <w:tcPr>
            <w:tcW w:w="3150" w:type="dxa"/>
            <w:vAlign w:val="center"/>
          </w:tcPr>
          <w:p>
            <w:pPr>
              <w:jc w:val="center"/>
              <w:rPr>
                <w:rFonts w:hint="eastAsia" w:ascii="微软雅黑" w:hAnsi="微软雅黑" w:eastAsia="微软雅黑" w:cs="微软雅黑"/>
                <w:b/>
                <w:bCs/>
                <w:sz w:val="24"/>
                <w:szCs w:val="24"/>
                <w:vertAlign w:val="baseline"/>
                <w:lang w:val="en-US" w:eastAsia="zh-CN"/>
              </w:rPr>
            </w:pPr>
            <w:r>
              <w:rPr>
                <w:rFonts w:hint="eastAsia" w:ascii="微软雅黑" w:hAnsi="微软雅黑" w:eastAsia="微软雅黑" w:cs="微软雅黑"/>
                <w:b/>
                <w:bCs/>
                <w:sz w:val="24"/>
                <w:szCs w:val="24"/>
                <w:vertAlign w:val="baseline"/>
                <w:lang w:val="en-US" w:eastAsia="zh-CN"/>
              </w:rPr>
              <w:t>工作单位</w:t>
            </w:r>
          </w:p>
        </w:tc>
        <w:tc>
          <w:tcPr>
            <w:tcW w:w="4293" w:type="dxa"/>
            <w:vAlign w:val="center"/>
          </w:tcPr>
          <w:p>
            <w:pPr>
              <w:jc w:val="center"/>
              <w:rPr>
                <w:rFonts w:hint="eastAsia" w:ascii="微软雅黑" w:hAnsi="微软雅黑" w:eastAsia="微软雅黑" w:cs="微软雅黑"/>
                <w:b/>
                <w:bCs/>
                <w:sz w:val="24"/>
                <w:szCs w:val="24"/>
                <w:vertAlign w:val="baseline"/>
                <w:lang w:val="en-US" w:eastAsia="zh-CN"/>
              </w:rPr>
            </w:pPr>
            <w:r>
              <w:rPr>
                <w:rFonts w:hint="eastAsia" w:ascii="微软雅黑" w:hAnsi="微软雅黑" w:eastAsia="微软雅黑" w:cs="微软雅黑"/>
                <w:b/>
                <w:bCs/>
                <w:sz w:val="24"/>
                <w:szCs w:val="24"/>
                <w:vertAlign w:val="baseline"/>
                <w:lang w:val="en-US" w:eastAsia="zh-CN"/>
              </w:rPr>
              <w:t>职务/职称</w:t>
            </w:r>
          </w:p>
        </w:tc>
        <w:tc>
          <w:tcPr>
            <w:tcW w:w="1302" w:type="dxa"/>
            <w:vAlign w:val="center"/>
          </w:tcPr>
          <w:p>
            <w:pPr>
              <w:jc w:val="center"/>
              <w:rPr>
                <w:rFonts w:hint="eastAsia" w:ascii="微软雅黑" w:hAnsi="微软雅黑" w:eastAsia="微软雅黑" w:cs="微软雅黑"/>
                <w:b/>
                <w:bCs/>
                <w:sz w:val="24"/>
                <w:szCs w:val="24"/>
                <w:vertAlign w:val="baseline"/>
                <w:lang w:val="en-US" w:eastAsia="zh-CN"/>
              </w:rPr>
            </w:pPr>
            <w:r>
              <w:rPr>
                <w:rFonts w:hint="eastAsia" w:ascii="微软雅黑" w:hAnsi="微软雅黑" w:eastAsia="微软雅黑" w:cs="微软雅黑"/>
                <w:b/>
                <w:bCs/>
                <w:sz w:val="24"/>
                <w:szCs w:val="24"/>
                <w:vertAlign w:val="baseline"/>
                <w:lang w:val="en-US" w:eastAsia="zh-CN"/>
              </w:rPr>
              <w:t>年龄</w:t>
            </w:r>
          </w:p>
        </w:tc>
        <w:tc>
          <w:tcPr>
            <w:tcW w:w="3704" w:type="dxa"/>
            <w:vAlign w:val="center"/>
          </w:tcPr>
          <w:p>
            <w:pPr>
              <w:jc w:val="center"/>
              <w:rPr>
                <w:rFonts w:hint="eastAsia" w:ascii="微软雅黑" w:hAnsi="微软雅黑" w:eastAsia="微软雅黑" w:cs="微软雅黑"/>
                <w:b/>
                <w:bCs/>
                <w:sz w:val="24"/>
                <w:szCs w:val="24"/>
                <w:vertAlign w:val="baseline"/>
                <w:lang w:val="en-US" w:eastAsia="zh-CN"/>
              </w:rPr>
            </w:pPr>
            <w:r>
              <w:rPr>
                <w:rFonts w:hint="eastAsia" w:ascii="微软雅黑" w:hAnsi="微软雅黑" w:eastAsia="微软雅黑" w:cs="微软雅黑"/>
                <w:b/>
                <w:bCs/>
                <w:sz w:val="24"/>
                <w:szCs w:val="24"/>
                <w:vertAlign w:val="baseline"/>
                <w:lang w:val="en-US" w:eastAsia="zh-CN"/>
              </w:rPr>
              <w:t>专长领域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微软雅黑" w:hAnsi="微软雅黑" w:eastAsia="微软雅黑" w:cs="微软雅黑"/>
                <w:sz w:val="24"/>
                <w:szCs w:val="24"/>
                <w:vertAlign w:val="baseline"/>
                <w:lang w:val="en-US" w:eastAsia="zh-CN"/>
              </w:rPr>
            </w:pP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429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微软雅黑" w:hAnsi="微软雅黑" w:eastAsia="微软雅黑" w:cs="微软雅黑"/>
                <w:sz w:val="24"/>
                <w:szCs w:val="24"/>
                <w:vertAlign w:val="baseline"/>
                <w:lang w:val="en-US" w:eastAsia="zh-CN"/>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429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429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429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429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429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429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429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429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429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24"/>
                <w:szCs w:val="24"/>
                <w:vertAlign w:val="baseline"/>
                <w:lang w:val="en-US" w:eastAsia="zh-CN"/>
              </w:rPr>
            </w:pPr>
          </w:p>
        </w:tc>
      </w:tr>
    </w:tbl>
    <w:p>
      <w:pPr>
        <w:rPr>
          <w:rFonts w:hint="default"/>
          <w:lang w:val="en-US" w:eastAsia="zh-CN"/>
        </w:rPr>
      </w:pPr>
    </w:p>
    <w:sectPr>
      <w:pgSz w:w="16838" w:h="11906" w:orient="landscape"/>
      <w:pgMar w:top="1800" w:right="1020" w:bottom="180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19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1OTkwYjU3Zjc2MjMwOWMwOTFmZWUyZmJhZDBkN2EifQ=="/>
  </w:docVars>
  <w:rsids>
    <w:rsidRoot w:val="6AD710C5"/>
    <w:rsid w:val="126D0AB7"/>
    <w:rsid w:val="1AD441B1"/>
    <w:rsid w:val="1DCB2464"/>
    <w:rsid w:val="25E542E9"/>
    <w:rsid w:val="2C9C226C"/>
    <w:rsid w:val="3506388F"/>
    <w:rsid w:val="35FC367B"/>
    <w:rsid w:val="44BC166E"/>
    <w:rsid w:val="47F44609"/>
    <w:rsid w:val="495E7460"/>
    <w:rsid w:val="6AD710C5"/>
    <w:rsid w:val="6E18206F"/>
    <w:rsid w:val="7C773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widowControl w:val="0"/>
      <w:spacing w:beforeAutospacing="1" w:afterAutospacing="1"/>
      <w:jc w:val="left"/>
    </w:pPr>
    <w:rPr>
      <w:rFonts w:ascii="Times New Roman" w:hAnsi="Times New Roman" w:eastAsia="宋体" w:cs="Times New Roman"/>
      <w:kern w:val="0"/>
      <w:sz w:val="24"/>
      <w:szCs w:val="24"/>
      <w:lang w:val="en-US" w:eastAsia="zh-CN"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1447</Words>
  <Characters>1543</Characters>
  <Lines>0</Lines>
  <Paragraphs>0</Paragraphs>
  <TotalTime>1</TotalTime>
  <ScaleCrop>false</ScaleCrop>
  <LinksUpToDate>false</LinksUpToDate>
  <CharactersWithSpaces>1707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2022-04-21T06:21:00Z</dcterms:created>
  <dc:creator>九月</dc:creator>
  <cp:lastModifiedBy>九月</cp:lastModifiedBy>
  <dcterms:modified xsi:type="dcterms:W3CDTF">2022-05-30T03:41:22Z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57E076B3136E423F890F2D0428A186F0</vt:lpwstr>
  </property>
  <property fmtid="{D5CDD505-2E9C-101B-9397-08002B2CF9AE}" pid="4" name="commondata">
    <vt:lpwstr>eyJoZGlkIjoiNzEwOTExNDk3NWEzNDA2MGQ1Nzg5OWM0M2M4MzQ2ZjUifQ==</vt:lpwstr>
  </property>
</Properties>
</file>